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E2CF" w14:textId="77777777" w:rsidR="00292BC0" w:rsidRDefault="00292BC0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14:paraId="623AE23D" w14:textId="77777777" w:rsidR="00292BC0" w:rsidRDefault="00292BC0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14:paraId="5F6E74FE" w14:textId="3EDDE8DB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X</w:t>
      </w:r>
      <w:r w:rsidR="00AB1EE4">
        <w:rPr>
          <w:rFonts w:ascii="Book Antiqua" w:hAnsi="Book Antiqua"/>
          <w:b/>
          <w:sz w:val="32"/>
          <w:szCs w:val="32"/>
        </w:rPr>
        <w:t>I</w:t>
      </w:r>
      <w:r>
        <w:rPr>
          <w:rFonts w:ascii="Book Antiqua" w:hAnsi="Book Antiqua"/>
          <w:b/>
          <w:sz w:val="32"/>
          <w:szCs w:val="32"/>
        </w:rPr>
        <w:t xml:space="preserve"> EDYCJA KONKURSU </w:t>
      </w:r>
    </w:p>
    <w:p w14:paraId="2B8B2F15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DLA  SZKÓŁ PODSTAWOWYCH </w:t>
      </w:r>
    </w:p>
    <w:p w14:paraId="159A074E" w14:textId="37AA604C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„POZNAŃ NA OSI CZASU –</w:t>
      </w:r>
      <w:r w:rsidR="00AB1EE4">
        <w:rPr>
          <w:rFonts w:ascii="Book Antiqua" w:hAnsi="Book Antiqua"/>
          <w:b/>
          <w:sz w:val="32"/>
          <w:szCs w:val="32"/>
        </w:rPr>
        <w:t>co mówią nam artyści i pomniki naszego miasta</w:t>
      </w:r>
      <w:r>
        <w:rPr>
          <w:rFonts w:ascii="Book Antiqua" w:hAnsi="Book Antiqua"/>
          <w:sz w:val="32"/>
          <w:szCs w:val="32"/>
        </w:rPr>
        <w:t xml:space="preserve">” </w:t>
      </w:r>
    </w:p>
    <w:p w14:paraId="51170A89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Konkurs pod Patronatem </w:t>
      </w:r>
    </w:p>
    <w:p w14:paraId="7BFC0361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Wielkopolskiego Kuratora Oświaty</w:t>
      </w:r>
    </w:p>
    <w:p w14:paraId="0E1AA9BC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Wojewody Wielkopolskiego </w:t>
      </w:r>
    </w:p>
    <w:p w14:paraId="2FEE50C3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</w:p>
    <w:p w14:paraId="649D1CE8" w14:textId="77777777" w:rsidR="00443C47" w:rsidRDefault="00443C47" w:rsidP="00443C47">
      <w:pPr>
        <w:ind w:left="-284" w:right="-284"/>
        <w:jc w:val="both"/>
        <w:rPr>
          <w:szCs w:val="24"/>
        </w:rPr>
      </w:pPr>
      <w:r>
        <w:rPr>
          <w:szCs w:val="24"/>
        </w:rPr>
        <w:t xml:space="preserve">  Organizator konkursu -  XX Liceum Ogólnokształcące w Poznaniu </w:t>
      </w:r>
    </w:p>
    <w:p w14:paraId="7A6AE8D6" w14:textId="77777777" w:rsidR="00443C47" w:rsidRDefault="00443C47" w:rsidP="00443C47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284" w:hanging="568"/>
        <w:jc w:val="both"/>
        <w:rPr>
          <w:szCs w:val="24"/>
          <w:u w:val="single"/>
        </w:rPr>
      </w:pPr>
      <w:r>
        <w:rPr>
          <w:szCs w:val="24"/>
          <w:u w:val="single"/>
        </w:rPr>
        <w:t>CELE KONKURSU:</w:t>
      </w:r>
    </w:p>
    <w:p w14:paraId="727363E8" w14:textId="77777777" w:rsidR="00443C47" w:rsidRDefault="00443C47" w:rsidP="00443C47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Rozwijanie ciekawości poznawczej, zainteresowań, kreatywności, uczciwości i wytrwałości uczniów;</w:t>
      </w:r>
    </w:p>
    <w:p w14:paraId="4FCCB963" w14:textId="77777777" w:rsidR="00443C47" w:rsidRDefault="00443C47" w:rsidP="00443C47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Wzmacnianie poczucia własnej wartości;</w:t>
      </w:r>
    </w:p>
    <w:p w14:paraId="7BF0D969" w14:textId="77777777" w:rsidR="00443C47" w:rsidRDefault="00443C47" w:rsidP="00443C47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Kształcenie umiejętności pracy zespołowej i indywidualnej;</w:t>
      </w:r>
    </w:p>
    <w:p w14:paraId="61D1982A" w14:textId="77777777" w:rsidR="00443C47" w:rsidRDefault="00443C47" w:rsidP="00443C47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Podejmowanie przez uczniów inicjatyw oraz gotowość do uczestnictwa w kulturze;</w:t>
      </w:r>
    </w:p>
    <w:p w14:paraId="40C76963" w14:textId="77777777" w:rsidR="00443C47" w:rsidRDefault="00443C47" w:rsidP="00443C47">
      <w:pPr>
        <w:numPr>
          <w:ilvl w:val="0"/>
          <w:numId w:val="2"/>
        </w:num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 xml:space="preserve">Bezpieczne korzystanie z technologii cyfrowych. </w:t>
      </w:r>
    </w:p>
    <w:p w14:paraId="3D22C48C" w14:textId="77777777" w:rsidR="00443C47" w:rsidRDefault="00443C47" w:rsidP="00443C47">
      <w:pPr>
        <w:spacing w:line="276" w:lineRule="auto"/>
        <w:ind w:left="-284" w:right="-284"/>
        <w:jc w:val="both"/>
        <w:rPr>
          <w:szCs w:val="24"/>
        </w:rPr>
      </w:pPr>
    </w:p>
    <w:p w14:paraId="79DAF091" w14:textId="77777777" w:rsidR="00443C47" w:rsidRDefault="00443C47" w:rsidP="00443C47">
      <w:pPr>
        <w:numPr>
          <w:ilvl w:val="0"/>
          <w:numId w:val="1"/>
        </w:numPr>
        <w:spacing w:line="360" w:lineRule="auto"/>
        <w:ind w:left="426" w:right="-284" w:hanging="568"/>
        <w:jc w:val="both"/>
        <w:rPr>
          <w:szCs w:val="24"/>
          <w:u w:val="single"/>
        </w:rPr>
      </w:pPr>
      <w:r>
        <w:rPr>
          <w:szCs w:val="24"/>
          <w:u w:val="single"/>
        </w:rPr>
        <w:t>ORGANIZATOR KONKURSU, ADRESACI i TERMINY</w:t>
      </w:r>
    </w:p>
    <w:p w14:paraId="5F4BF657" w14:textId="77777777" w:rsidR="00443C47" w:rsidRDefault="00443C47" w:rsidP="00443C47">
      <w:pPr>
        <w:pStyle w:val="Akapitzlist"/>
        <w:numPr>
          <w:ilvl w:val="0"/>
          <w:numId w:val="3"/>
        </w:numPr>
        <w:outlineLvl w:val="0"/>
        <w:rPr>
          <w:bCs/>
          <w:kern w:val="36"/>
          <w:szCs w:val="48"/>
        </w:rPr>
      </w:pPr>
      <w:r>
        <w:rPr>
          <w:szCs w:val="24"/>
        </w:rPr>
        <w:t xml:space="preserve">Organizatorem konkursu jest XX Liceum Ogólnokształcące w Poznaniu, </w:t>
      </w:r>
      <w:r>
        <w:rPr>
          <w:szCs w:val="24"/>
        </w:rPr>
        <w:br/>
      </w:r>
      <w:r>
        <w:rPr>
          <w:bCs/>
          <w:kern w:val="36"/>
          <w:szCs w:val="48"/>
        </w:rPr>
        <w:t>Adres: Oś. Wichrowe Wzgórze 111 , 61-699 Poznań, Telefon: 61 8-208-203</w:t>
      </w:r>
      <w:r>
        <w:rPr>
          <w:bCs/>
          <w:kern w:val="36"/>
          <w:szCs w:val="48"/>
        </w:rPr>
        <w:br/>
        <w:t xml:space="preserve">Fax: 618-208-203, </w:t>
      </w:r>
      <w:bookmarkStart w:id="0" w:name="_Hlk497067801"/>
      <w:r>
        <w:rPr>
          <w:bCs/>
          <w:kern w:val="36"/>
          <w:szCs w:val="48"/>
        </w:rPr>
        <w:t>E-mail: lo20_poznan@wp.pl</w:t>
      </w:r>
    </w:p>
    <w:bookmarkEnd w:id="0"/>
    <w:p w14:paraId="003657A1" w14:textId="77777777" w:rsidR="00443C47" w:rsidRDefault="00443C47" w:rsidP="00443C47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szCs w:val="24"/>
          <w:lang w:val="de-DE"/>
        </w:rPr>
      </w:pPr>
      <w:r>
        <w:rPr>
          <w:szCs w:val="24"/>
        </w:rPr>
        <w:t xml:space="preserve">Osoba upoważniona do reprezentowania organizatora – Aleksandra Kaczmarek – nauczyciel plastyki. </w:t>
      </w:r>
      <w:r>
        <w:rPr>
          <w:szCs w:val="24"/>
          <w:lang w:val="de-DE"/>
        </w:rPr>
        <w:t>(tel. 506 783 085, email: aleksah@vp.pl).</w:t>
      </w:r>
    </w:p>
    <w:p w14:paraId="3FCC5DCE" w14:textId="77777777" w:rsidR="00443C47" w:rsidRDefault="00443C47" w:rsidP="00443C47">
      <w:pPr>
        <w:pStyle w:val="Akapitzlist"/>
        <w:numPr>
          <w:ilvl w:val="0"/>
          <w:numId w:val="3"/>
        </w:numPr>
        <w:spacing w:line="276" w:lineRule="auto"/>
        <w:ind w:right="-284"/>
        <w:jc w:val="both"/>
        <w:rPr>
          <w:szCs w:val="24"/>
        </w:rPr>
      </w:pPr>
      <w:r>
        <w:rPr>
          <w:szCs w:val="24"/>
        </w:rPr>
        <w:t>Konkurs adresowany jest do uczniów klas IV – VIII z Poznania i terenu województwa wielkopolskiego.</w:t>
      </w:r>
    </w:p>
    <w:p w14:paraId="1E378906" w14:textId="7E672131" w:rsidR="00443C47" w:rsidRDefault="00443C47" w:rsidP="00443C47">
      <w:pPr>
        <w:pStyle w:val="Akapitzlist"/>
        <w:numPr>
          <w:ilvl w:val="0"/>
          <w:numId w:val="3"/>
        </w:numPr>
        <w:tabs>
          <w:tab w:val="num" w:pos="2340"/>
        </w:tabs>
        <w:spacing w:line="276" w:lineRule="auto"/>
        <w:ind w:right="-284"/>
        <w:jc w:val="both"/>
        <w:rPr>
          <w:b/>
          <w:sz w:val="28"/>
          <w:szCs w:val="24"/>
        </w:rPr>
      </w:pPr>
      <w:r>
        <w:rPr>
          <w:szCs w:val="24"/>
        </w:rPr>
        <w:t>Konkurs odbędzie się w FORMIE ELEKTRONICZNEJ. NA STRONIE XX LO (</w:t>
      </w:r>
      <w:hyperlink r:id="rId5" w:history="1">
        <w:r>
          <w:rPr>
            <w:rStyle w:val="Hipercze"/>
          </w:rPr>
          <w:t>http://www.xxlopoznan.edu.pl/</w:t>
        </w:r>
      </w:hyperlink>
      <w:r>
        <w:t>)</w:t>
      </w:r>
      <w:r>
        <w:rPr>
          <w:szCs w:val="24"/>
        </w:rPr>
        <w:t xml:space="preserve"> w terminie: </w:t>
      </w:r>
      <w:r>
        <w:rPr>
          <w:b/>
          <w:sz w:val="28"/>
          <w:szCs w:val="24"/>
        </w:rPr>
        <w:t>29.03. 202</w:t>
      </w:r>
      <w:r w:rsidR="00AB1EE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r. – 1</w:t>
      </w:r>
      <w:r w:rsidR="00AB1EE4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.04.202</w:t>
      </w:r>
      <w:r w:rsidR="00AB1EE4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r.  </w:t>
      </w:r>
    </w:p>
    <w:p w14:paraId="53905D3B" w14:textId="77777777" w:rsidR="00443C47" w:rsidRDefault="00443C47" w:rsidP="00443C47">
      <w:pPr>
        <w:pStyle w:val="Akapitzlist"/>
        <w:tabs>
          <w:tab w:val="num" w:pos="2340"/>
        </w:tabs>
        <w:spacing w:line="276" w:lineRule="auto"/>
        <w:ind w:left="1080" w:right="-284"/>
        <w:jc w:val="both"/>
        <w:rPr>
          <w:b/>
        </w:rPr>
      </w:pPr>
      <w:r>
        <w:rPr>
          <w:b/>
        </w:rPr>
        <w:t xml:space="preserve">W FORMIE GŁOSOWANIA przez JURY </w:t>
      </w:r>
    </w:p>
    <w:p w14:paraId="64558729" w14:textId="77777777" w:rsidR="00443C47" w:rsidRDefault="00443C47" w:rsidP="00443C47">
      <w:pPr>
        <w:pStyle w:val="Akapitzlist"/>
        <w:tabs>
          <w:tab w:val="num" w:pos="2340"/>
        </w:tabs>
        <w:spacing w:after="240" w:line="360" w:lineRule="auto"/>
        <w:ind w:left="1080" w:right="-284"/>
        <w:jc w:val="both"/>
        <w:rPr>
          <w:b/>
        </w:rPr>
      </w:pPr>
      <w:r>
        <w:rPr>
          <w:b/>
        </w:rPr>
        <w:t xml:space="preserve">oraz głosowania publiczności na stronie </w:t>
      </w:r>
      <w:proofErr w:type="spellStart"/>
      <w:r>
        <w:rPr>
          <w:b/>
        </w:rPr>
        <w:t>facebooka</w:t>
      </w:r>
      <w:proofErr w:type="spellEnd"/>
      <w:r>
        <w:rPr>
          <w:b/>
        </w:rPr>
        <w:t xml:space="preserve"> XX LO w tym samym terminie. </w:t>
      </w:r>
    </w:p>
    <w:p w14:paraId="402F0ADC" w14:textId="77777777" w:rsidR="00443C47" w:rsidRDefault="00443C47" w:rsidP="00443C47">
      <w:pPr>
        <w:pStyle w:val="Akapitzlist"/>
        <w:numPr>
          <w:ilvl w:val="0"/>
          <w:numId w:val="1"/>
        </w:numPr>
        <w:spacing w:before="240" w:line="360" w:lineRule="auto"/>
        <w:ind w:right="-284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ZASADY I PRZEBIEG KONKURSU</w:t>
      </w:r>
    </w:p>
    <w:p w14:paraId="67C06107" w14:textId="77777777" w:rsidR="00443C47" w:rsidRDefault="00443C47" w:rsidP="00443C47">
      <w:pPr>
        <w:numPr>
          <w:ilvl w:val="1"/>
          <w:numId w:val="1"/>
        </w:numPr>
        <w:tabs>
          <w:tab w:val="num" w:pos="426"/>
        </w:tabs>
        <w:spacing w:line="276" w:lineRule="auto"/>
        <w:ind w:left="426" w:right="-284" w:hanging="426"/>
        <w:jc w:val="both"/>
        <w:rPr>
          <w:szCs w:val="24"/>
        </w:rPr>
      </w:pPr>
      <w:r>
        <w:rPr>
          <w:szCs w:val="24"/>
        </w:rPr>
        <w:t>Konkurs składa się z trzech etapów:</w:t>
      </w:r>
    </w:p>
    <w:p w14:paraId="5A5731D8" w14:textId="27F58F60" w:rsidR="00443C47" w:rsidRDefault="00443C47" w:rsidP="00443C47">
      <w:pPr>
        <w:spacing w:line="276" w:lineRule="auto"/>
        <w:ind w:left="284" w:right="-284"/>
        <w:jc w:val="both"/>
        <w:rPr>
          <w:szCs w:val="24"/>
        </w:rPr>
      </w:pPr>
      <w:r>
        <w:rPr>
          <w:b/>
          <w:szCs w:val="24"/>
        </w:rPr>
        <w:t>ETAP I</w:t>
      </w:r>
      <w:r>
        <w:rPr>
          <w:szCs w:val="24"/>
        </w:rPr>
        <w:t xml:space="preserve"> – Elektroniczne zgłoszenie uczestników do konkursu do dnia </w:t>
      </w:r>
      <w:r>
        <w:rPr>
          <w:b/>
          <w:bCs/>
          <w:sz w:val="28"/>
          <w:szCs w:val="28"/>
          <w:u w:val="single"/>
        </w:rPr>
        <w:t>1</w:t>
      </w:r>
      <w:r w:rsidR="00AB1EE4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.03.202</w:t>
      </w:r>
      <w:r w:rsidR="00AB1EE4">
        <w:rPr>
          <w:b/>
          <w:bCs/>
          <w:sz w:val="28"/>
          <w:szCs w:val="28"/>
          <w:u w:val="single"/>
        </w:rPr>
        <w:t xml:space="preserve">2 </w:t>
      </w:r>
      <w:r>
        <w:rPr>
          <w:b/>
          <w:bCs/>
          <w:sz w:val="28"/>
          <w:szCs w:val="28"/>
          <w:u w:val="single"/>
        </w:rPr>
        <w:t>r</w:t>
      </w:r>
      <w:r>
        <w:rPr>
          <w:szCs w:val="24"/>
        </w:rPr>
        <w:t xml:space="preserve">. </w:t>
      </w:r>
    </w:p>
    <w:p w14:paraId="5E1FFF50" w14:textId="77777777" w:rsidR="00443C47" w:rsidRDefault="00443C47" w:rsidP="00443C47">
      <w:p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Po zgłoszeniu uczestnicy otrzymują temat pracy.  Szkoła może zgłosić max. 5 zespołów. (zespół to 2 osoby)</w:t>
      </w:r>
    </w:p>
    <w:p w14:paraId="0C9283B8" w14:textId="7C88B248" w:rsidR="00443C47" w:rsidRDefault="00443C47" w:rsidP="00443C47">
      <w:pPr>
        <w:spacing w:line="276" w:lineRule="auto"/>
        <w:ind w:left="284" w:right="-284"/>
        <w:jc w:val="both"/>
        <w:rPr>
          <w:szCs w:val="24"/>
        </w:rPr>
      </w:pPr>
      <w:r>
        <w:rPr>
          <w:b/>
          <w:szCs w:val="24"/>
        </w:rPr>
        <w:t>ETAP II</w:t>
      </w:r>
      <w:r>
        <w:rPr>
          <w:szCs w:val="24"/>
        </w:rPr>
        <w:t xml:space="preserve"> – wykonanie pracy plastycznej na wcześniej przydzielony temat. Prace należy wykonać w formacie A3 i przesłać w wersji elektronicznej  (skan, zdjęcie) do dnia  </w:t>
      </w:r>
      <w:r>
        <w:rPr>
          <w:b/>
          <w:bCs/>
          <w:sz w:val="28"/>
          <w:szCs w:val="28"/>
          <w:u w:val="single"/>
        </w:rPr>
        <w:lastRenderedPageBreak/>
        <w:t>2</w:t>
      </w:r>
      <w:r w:rsidR="00AB1EE4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.03.202</w:t>
      </w:r>
      <w:r w:rsidR="00AB1EE4"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r.  na adres email, koordynatora konkursu. Pracę można wykonać dowolną techniką: malarską, rysunkową, grafiki artystycznej i grafiki komputerowej. </w:t>
      </w:r>
    </w:p>
    <w:p w14:paraId="6BD3F3A5" w14:textId="77777777" w:rsidR="00443C47" w:rsidRDefault="00443C47" w:rsidP="00443C47">
      <w:pPr>
        <w:spacing w:line="276" w:lineRule="auto"/>
        <w:ind w:left="284" w:right="-284"/>
        <w:jc w:val="both"/>
        <w:rPr>
          <w:szCs w:val="24"/>
        </w:rPr>
      </w:pPr>
      <w:r>
        <w:rPr>
          <w:szCs w:val="24"/>
        </w:rPr>
        <w:t>Do pracy należy dołączyć:</w:t>
      </w:r>
    </w:p>
    <w:p w14:paraId="3D36FDEC" w14:textId="3FBFA073" w:rsidR="00443C47" w:rsidRDefault="00443C47" w:rsidP="00443C47">
      <w:pPr>
        <w:pStyle w:val="Akapitzlist"/>
        <w:numPr>
          <w:ilvl w:val="0"/>
          <w:numId w:val="4"/>
        </w:numPr>
        <w:spacing w:line="276" w:lineRule="auto"/>
        <w:ind w:left="284" w:right="-284"/>
        <w:rPr>
          <w:szCs w:val="24"/>
        </w:rPr>
      </w:pPr>
      <w:r>
        <w:rPr>
          <w:szCs w:val="24"/>
        </w:rPr>
        <w:t xml:space="preserve">Własny, krótki  tekst opowiadający o </w:t>
      </w:r>
      <w:r w:rsidR="00AB1EE4">
        <w:rPr>
          <w:szCs w:val="24"/>
        </w:rPr>
        <w:t xml:space="preserve">historii </w:t>
      </w:r>
      <w:r>
        <w:rPr>
          <w:szCs w:val="24"/>
        </w:rPr>
        <w:t xml:space="preserve">przydzielonej </w:t>
      </w:r>
      <w:r w:rsidR="00AB1EE4">
        <w:rPr>
          <w:szCs w:val="24"/>
        </w:rPr>
        <w:t>rzeźby – pomnika i artyście</w:t>
      </w:r>
      <w:r>
        <w:rPr>
          <w:szCs w:val="24"/>
        </w:rPr>
        <w:t>, Tekst może być  w formie opowi</w:t>
      </w:r>
      <w:r w:rsidR="00AB1EE4">
        <w:rPr>
          <w:szCs w:val="24"/>
        </w:rPr>
        <w:t>adania, rozprawki</w:t>
      </w:r>
      <w:r>
        <w:rPr>
          <w:szCs w:val="24"/>
        </w:rPr>
        <w:t xml:space="preserve">, tekstu literackiego </w:t>
      </w:r>
      <w:r>
        <w:rPr>
          <w:b/>
          <w:szCs w:val="24"/>
        </w:rPr>
        <w:t xml:space="preserve">(drużyna </w:t>
      </w:r>
      <w:r>
        <w:rPr>
          <w:szCs w:val="24"/>
        </w:rPr>
        <w:t xml:space="preserve">– tworzy jedna pracę plastyczną oraz jeden tekst </w:t>
      </w:r>
      <w:r w:rsidR="00AB1EE4">
        <w:rPr>
          <w:szCs w:val="24"/>
        </w:rPr>
        <w:t>)</w:t>
      </w:r>
    </w:p>
    <w:p w14:paraId="01B81FAE" w14:textId="77777777" w:rsidR="00443C47" w:rsidRDefault="00443C47" w:rsidP="00443C47">
      <w:pPr>
        <w:pStyle w:val="Akapitzlist"/>
        <w:numPr>
          <w:ilvl w:val="0"/>
          <w:numId w:val="4"/>
        </w:numPr>
        <w:spacing w:line="276" w:lineRule="auto"/>
        <w:ind w:right="-284"/>
        <w:rPr>
          <w:szCs w:val="24"/>
        </w:rPr>
      </w:pPr>
      <w:r>
        <w:rPr>
          <w:szCs w:val="24"/>
        </w:rPr>
        <w:t>Kartę do pracy -  zał. Nr 1</w:t>
      </w:r>
    </w:p>
    <w:p w14:paraId="0FA3FAA1" w14:textId="77777777" w:rsidR="00443C47" w:rsidRDefault="00443C47" w:rsidP="00443C47">
      <w:pPr>
        <w:spacing w:line="276" w:lineRule="auto"/>
        <w:ind w:right="-284"/>
        <w:rPr>
          <w:szCs w:val="24"/>
        </w:rPr>
      </w:pPr>
      <w:r>
        <w:rPr>
          <w:b/>
          <w:szCs w:val="24"/>
        </w:rPr>
        <w:t xml:space="preserve">   Oryginały prac konkursowych </w:t>
      </w:r>
      <w:r>
        <w:rPr>
          <w:szCs w:val="24"/>
        </w:rPr>
        <w:t xml:space="preserve">–   należy dostarczyć do XX LO, Oś. Wichrowe Wzgórze 111 </w:t>
      </w:r>
    </w:p>
    <w:p w14:paraId="20D2B09C" w14:textId="54CFE888" w:rsidR="00443C47" w:rsidRDefault="00443C47" w:rsidP="00443C47">
      <w:pPr>
        <w:spacing w:line="276" w:lineRule="auto"/>
        <w:ind w:right="-284"/>
        <w:rPr>
          <w:szCs w:val="24"/>
        </w:rPr>
      </w:pPr>
      <w:r>
        <w:rPr>
          <w:szCs w:val="24"/>
        </w:rPr>
        <w:t xml:space="preserve">   do dnia 29.03.202</w:t>
      </w:r>
      <w:r w:rsidR="00AB1EE4">
        <w:rPr>
          <w:szCs w:val="24"/>
        </w:rPr>
        <w:t>2</w:t>
      </w:r>
      <w:r>
        <w:rPr>
          <w:szCs w:val="24"/>
        </w:rPr>
        <w:t xml:space="preserve"> r. </w:t>
      </w:r>
    </w:p>
    <w:p w14:paraId="4DCE0B0A" w14:textId="77777777" w:rsidR="00443C47" w:rsidRDefault="00443C47" w:rsidP="00443C47">
      <w:pPr>
        <w:spacing w:line="276" w:lineRule="auto"/>
        <w:ind w:right="-284"/>
        <w:rPr>
          <w:szCs w:val="24"/>
        </w:rPr>
      </w:pPr>
      <w:r>
        <w:rPr>
          <w:b/>
          <w:szCs w:val="24"/>
        </w:rPr>
        <w:t>ETAP III</w:t>
      </w:r>
      <w:r>
        <w:rPr>
          <w:szCs w:val="24"/>
        </w:rPr>
        <w:t xml:space="preserve"> – głosowanie i nagrody </w:t>
      </w:r>
    </w:p>
    <w:p w14:paraId="748A6B93" w14:textId="77777777" w:rsidR="00443C47" w:rsidRDefault="00443C47" w:rsidP="00443C47">
      <w:pPr>
        <w:spacing w:line="276" w:lineRule="auto"/>
        <w:ind w:left="284" w:right="-284"/>
        <w:rPr>
          <w:szCs w:val="24"/>
        </w:rPr>
      </w:pPr>
      <w:r>
        <w:rPr>
          <w:b/>
          <w:szCs w:val="24"/>
        </w:rPr>
        <w:t>Jury konkursu w składzie</w:t>
      </w:r>
      <w:r>
        <w:rPr>
          <w:szCs w:val="24"/>
        </w:rPr>
        <w:t xml:space="preserve">: Dyrekcja XX LO,  koordynator konkursu, nauczyciele oraz trójka uczniów LO z klasy ze sztukami wizualnymi, wyłonią zwycięzców konkursu i osoby wyróżnione. </w:t>
      </w:r>
    </w:p>
    <w:p w14:paraId="7D4DEAA6" w14:textId="77777777" w:rsidR="00443C47" w:rsidRDefault="00443C47" w:rsidP="00443C47">
      <w:pPr>
        <w:spacing w:line="276" w:lineRule="auto"/>
        <w:ind w:left="284" w:right="-284"/>
        <w:rPr>
          <w:szCs w:val="24"/>
        </w:rPr>
      </w:pPr>
      <w:r>
        <w:rPr>
          <w:b/>
          <w:szCs w:val="24"/>
        </w:rPr>
        <w:t>Na stronie szkoły zostanie zamieszczona specjalna wystawa prac i tekstów literackich.  Jury wyłoni zwycięzców</w:t>
      </w:r>
      <w:r>
        <w:rPr>
          <w:szCs w:val="24"/>
        </w:rPr>
        <w:t xml:space="preserve">. </w:t>
      </w:r>
    </w:p>
    <w:p w14:paraId="312FD313" w14:textId="77777777" w:rsidR="00443C47" w:rsidRDefault="00443C47" w:rsidP="00443C47">
      <w:pPr>
        <w:spacing w:line="276" w:lineRule="auto"/>
        <w:ind w:left="284" w:right="-284"/>
        <w:rPr>
          <w:b/>
          <w:szCs w:val="24"/>
        </w:rPr>
      </w:pPr>
      <w:r>
        <w:rPr>
          <w:b/>
          <w:szCs w:val="24"/>
        </w:rPr>
        <w:t xml:space="preserve">Natomiast nagroda publiczności zostanie ustalona poprzez głosowanie  na Facebooku szkolnym. Każda osoba może oddać 1 głos na 3 prace.  </w:t>
      </w:r>
    </w:p>
    <w:p w14:paraId="12C1419E" w14:textId="666289C2" w:rsidR="00443C47" w:rsidRDefault="00443C47" w:rsidP="00443C47">
      <w:pPr>
        <w:spacing w:line="276" w:lineRule="auto"/>
        <w:ind w:left="284" w:right="-284"/>
        <w:rPr>
          <w:szCs w:val="24"/>
        </w:rPr>
      </w:pPr>
      <w:r>
        <w:rPr>
          <w:b/>
          <w:szCs w:val="24"/>
        </w:rPr>
        <w:t>Termin głosowania 29.03.202</w:t>
      </w:r>
      <w:r w:rsidR="00AB1EE4">
        <w:rPr>
          <w:b/>
          <w:szCs w:val="24"/>
        </w:rPr>
        <w:t>2 r.</w:t>
      </w:r>
      <w:r>
        <w:rPr>
          <w:b/>
          <w:szCs w:val="24"/>
        </w:rPr>
        <w:t xml:space="preserve"> – 1</w:t>
      </w:r>
      <w:r w:rsidR="00AB1EE4">
        <w:rPr>
          <w:b/>
          <w:szCs w:val="24"/>
        </w:rPr>
        <w:t>4</w:t>
      </w:r>
      <w:r>
        <w:rPr>
          <w:b/>
          <w:szCs w:val="24"/>
        </w:rPr>
        <w:t>.04.202</w:t>
      </w:r>
      <w:r w:rsidR="00AB1EE4">
        <w:rPr>
          <w:b/>
          <w:szCs w:val="24"/>
        </w:rPr>
        <w:t>2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</w:t>
      </w:r>
    </w:p>
    <w:p w14:paraId="1AFF0957" w14:textId="77777777" w:rsidR="00443C47" w:rsidRDefault="00443C47" w:rsidP="00443C47">
      <w:pPr>
        <w:spacing w:line="276" w:lineRule="auto"/>
        <w:ind w:left="284" w:right="-284"/>
        <w:rPr>
          <w:szCs w:val="24"/>
        </w:rPr>
      </w:pPr>
      <w:r>
        <w:rPr>
          <w:szCs w:val="24"/>
        </w:rPr>
        <w:t xml:space="preserve">Głosowanie odbędzie się elektronicznie </w:t>
      </w:r>
    </w:p>
    <w:p w14:paraId="45161843" w14:textId="77777777" w:rsidR="00443C47" w:rsidRDefault="00443C47" w:rsidP="00443C47">
      <w:pPr>
        <w:numPr>
          <w:ilvl w:val="1"/>
          <w:numId w:val="1"/>
        </w:numPr>
        <w:tabs>
          <w:tab w:val="num" w:pos="284"/>
        </w:tabs>
        <w:spacing w:line="276" w:lineRule="auto"/>
        <w:ind w:left="284" w:right="-284" w:hanging="284"/>
        <w:rPr>
          <w:szCs w:val="24"/>
        </w:rPr>
      </w:pPr>
      <w:r>
        <w:rPr>
          <w:szCs w:val="24"/>
        </w:rPr>
        <w:t xml:space="preserve">Ocenie podlegać będzie: </w:t>
      </w:r>
    </w:p>
    <w:p w14:paraId="7BAD8B04" w14:textId="77777777" w:rsidR="00443C47" w:rsidRDefault="00443C47" w:rsidP="00443C47">
      <w:pPr>
        <w:pStyle w:val="Akapitzlist"/>
        <w:numPr>
          <w:ilvl w:val="0"/>
          <w:numId w:val="5"/>
        </w:numPr>
        <w:tabs>
          <w:tab w:val="num" w:pos="1440"/>
        </w:tabs>
        <w:spacing w:line="276" w:lineRule="auto"/>
        <w:ind w:right="-284"/>
        <w:rPr>
          <w:szCs w:val="24"/>
        </w:rPr>
      </w:pPr>
      <w:r>
        <w:rPr>
          <w:szCs w:val="24"/>
        </w:rPr>
        <w:t xml:space="preserve">praca plastyczna - staranność wykonania, kompozycja, przestrzeń, barwa, światłocień, pomysłowość i wyobraźnia,  </w:t>
      </w:r>
    </w:p>
    <w:p w14:paraId="4BBB1FFF" w14:textId="77777777" w:rsidR="00443C47" w:rsidRDefault="00443C47" w:rsidP="00443C47">
      <w:pPr>
        <w:pStyle w:val="Akapitzlist"/>
        <w:numPr>
          <w:ilvl w:val="0"/>
          <w:numId w:val="5"/>
        </w:numPr>
        <w:tabs>
          <w:tab w:val="num" w:pos="1440"/>
        </w:tabs>
        <w:spacing w:line="276" w:lineRule="auto"/>
        <w:ind w:right="-284"/>
        <w:rPr>
          <w:szCs w:val="24"/>
        </w:rPr>
      </w:pPr>
      <w:r>
        <w:rPr>
          <w:szCs w:val="24"/>
        </w:rPr>
        <w:t xml:space="preserve">opowiadanie video lub tekst - sposób wypowiedzi, oryginalność, zgodność z faktami historycznymi, tekst nie powinien być dłuższy niż 1 kartka A4- druk Trzcionką  Times New Roman /14, nagranie nie powinno przekraczać 3 minut. </w:t>
      </w:r>
    </w:p>
    <w:p w14:paraId="64C76A1A" w14:textId="77777777" w:rsidR="00443C47" w:rsidRDefault="00443C47" w:rsidP="00443C47">
      <w:pPr>
        <w:pStyle w:val="Akapitzlist"/>
        <w:numPr>
          <w:ilvl w:val="0"/>
          <w:numId w:val="5"/>
        </w:numPr>
        <w:tabs>
          <w:tab w:val="num" w:pos="1440"/>
        </w:tabs>
        <w:spacing w:line="276" w:lineRule="auto"/>
        <w:ind w:right="-284"/>
        <w:rPr>
          <w:szCs w:val="24"/>
        </w:rPr>
      </w:pPr>
      <w:r>
        <w:rPr>
          <w:szCs w:val="24"/>
        </w:rPr>
        <w:t xml:space="preserve">Ocena wg skali – 60 % - praca plastyczna oraz 40% tekst literacki lub nagranie. </w:t>
      </w:r>
    </w:p>
    <w:p w14:paraId="513E59EF" w14:textId="1EEBACE8" w:rsidR="00443C47" w:rsidRDefault="00443C47" w:rsidP="00443C47">
      <w:pPr>
        <w:numPr>
          <w:ilvl w:val="1"/>
          <w:numId w:val="1"/>
        </w:numPr>
        <w:spacing w:line="276" w:lineRule="auto"/>
        <w:ind w:left="284" w:right="-284" w:hanging="284"/>
        <w:rPr>
          <w:spacing w:val="-2"/>
          <w:szCs w:val="24"/>
        </w:rPr>
      </w:pPr>
      <w:r>
        <w:rPr>
          <w:spacing w:val="-2"/>
          <w:szCs w:val="24"/>
        </w:rPr>
        <w:t xml:space="preserve">Ogłoszenie wyników nastąpi w dniu </w:t>
      </w:r>
      <w:r w:rsidR="008B4B5A">
        <w:rPr>
          <w:b/>
          <w:bCs/>
          <w:spacing w:val="-2"/>
          <w:szCs w:val="24"/>
        </w:rPr>
        <w:t>30</w:t>
      </w:r>
      <w:r>
        <w:rPr>
          <w:b/>
          <w:bCs/>
          <w:spacing w:val="-2"/>
          <w:szCs w:val="24"/>
        </w:rPr>
        <w:t>.04.202</w:t>
      </w:r>
      <w:r w:rsidR="00292BC0">
        <w:rPr>
          <w:b/>
          <w:bCs/>
          <w:spacing w:val="-2"/>
          <w:szCs w:val="24"/>
        </w:rPr>
        <w:t>2</w:t>
      </w:r>
      <w:r>
        <w:rPr>
          <w:b/>
          <w:bCs/>
          <w:spacing w:val="-2"/>
          <w:szCs w:val="24"/>
        </w:rPr>
        <w:t xml:space="preserve"> r. </w:t>
      </w:r>
      <w:r>
        <w:rPr>
          <w:spacing w:val="-2"/>
          <w:szCs w:val="24"/>
        </w:rPr>
        <w:t xml:space="preserve"> na stronie internetowej XX Liceum Ogólnokształcącego, lub podczas wręczenia atrakcyjnych nagród</w:t>
      </w:r>
      <w:r w:rsidR="008B4B5A">
        <w:rPr>
          <w:spacing w:val="-2"/>
          <w:szCs w:val="24"/>
        </w:rPr>
        <w:t>.</w:t>
      </w:r>
      <w:r>
        <w:rPr>
          <w:spacing w:val="-2"/>
          <w:szCs w:val="24"/>
        </w:rPr>
        <w:t xml:space="preserve">  </w:t>
      </w:r>
    </w:p>
    <w:p w14:paraId="600D14A4" w14:textId="52550C55" w:rsidR="00443C47" w:rsidRDefault="00443C47" w:rsidP="00443C47">
      <w:pPr>
        <w:numPr>
          <w:ilvl w:val="1"/>
          <w:numId w:val="1"/>
        </w:numPr>
        <w:spacing w:line="276" w:lineRule="auto"/>
        <w:ind w:left="284" w:right="-284" w:hanging="284"/>
        <w:rPr>
          <w:spacing w:val="-2"/>
          <w:szCs w:val="24"/>
        </w:rPr>
      </w:pPr>
      <w:r>
        <w:rPr>
          <w:spacing w:val="-2"/>
          <w:szCs w:val="24"/>
        </w:rPr>
        <w:t>W</w:t>
      </w:r>
      <w:r w:rsidR="008B4B5A">
        <w:rPr>
          <w:spacing w:val="-2"/>
          <w:szCs w:val="24"/>
        </w:rPr>
        <w:t xml:space="preserve"> terminie </w:t>
      </w:r>
      <w:r w:rsidR="008B4B5A" w:rsidRPr="008B4B5A">
        <w:rPr>
          <w:b/>
          <w:bCs/>
          <w:spacing w:val="-2"/>
          <w:szCs w:val="24"/>
        </w:rPr>
        <w:t>15.04 – 29.04.2022 r</w:t>
      </w:r>
      <w:r w:rsidR="008B4B5A">
        <w:rPr>
          <w:spacing w:val="-2"/>
          <w:szCs w:val="24"/>
        </w:rPr>
        <w:t>. planowana jest</w:t>
      </w:r>
      <w:r>
        <w:rPr>
          <w:spacing w:val="-2"/>
          <w:szCs w:val="24"/>
        </w:rPr>
        <w:t xml:space="preserve"> wystawa prac konkursowych w Urzędzie Wojewódzkim</w:t>
      </w:r>
      <w:r w:rsidR="008B4B5A">
        <w:rPr>
          <w:spacing w:val="-2"/>
          <w:szCs w:val="24"/>
        </w:rPr>
        <w:t>, podczas wystawy odbędzie się uroczyste wręczenie nagród, chyba że sytuacja na to nie pozwoli</w:t>
      </w:r>
      <w:r>
        <w:rPr>
          <w:spacing w:val="-2"/>
          <w:szCs w:val="24"/>
        </w:rPr>
        <w:t xml:space="preserve">. </w:t>
      </w:r>
      <w:r w:rsidR="008B4B5A">
        <w:rPr>
          <w:spacing w:val="-2"/>
          <w:szCs w:val="24"/>
        </w:rPr>
        <w:t>W innym przypadku zostanie podany nowy termin wręczenia nagród.</w:t>
      </w:r>
    </w:p>
    <w:p w14:paraId="70DDCA37" w14:textId="77777777" w:rsidR="00443C47" w:rsidRDefault="00443C47" w:rsidP="00443C47">
      <w:pPr>
        <w:numPr>
          <w:ilvl w:val="1"/>
          <w:numId w:val="1"/>
        </w:numPr>
        <w:spacing w:line="276" w:lineRule="auto"/>
        <w:ind w:left="284" w:right="-284" w:hanging="284"/>
        <w:rPr>
          <w:szCs w:val="24"/>
        </w:rPr>
      </w:pPr>
      <w:r>
        <w:t>Jury ma prawo do wytypowania dodatkowych nagród.</w:t>
      </w:r>
    </w:p>
    <w:p w14:paraId="07A39CBD" w14:textId="77777777" w:rsidR="00443C47" w:rsidRDefault="00443C47" w:rsidP="00443C47">
      <w:pPr>
        <w:numPr>
          <w:ilvl w:val="1"/>
          <w:numId w:val="1"/>
        </w:numPr>
        <w:spacing w:line="276" w:lineRule="auto"/>
        <w:ind w:left="284" w:right="-284" w:hanging="284"/>
        <w:rPr>
          <w:szCs w:val="24"/>
        </w:rPr>
      </w:pPr>
      <w:r>
        <w:rPr>
          <w:szCs w:val="24"/>
        </w:rPr>
        <w:t xml:space="preserve">Decyzja komisji jest decyzją ostateczną. </w:t>
      </w:r>
    </w:p>
    <w:p w14:paraId="2AC0C2C6" w14:textId="77777777" w:rsidR="00443C47" w:rsidRDefault="00443C47" w:rsidP="00443C47">
      <w:pPr>
        <w:numPr>
          <w:ilvl w:val="1"/>
          <w:numId w:val="1"/>
        </w:numPr>
        <w:spacing w:line="276" w:lineRule="auto"/>
        <w:ind w:left="284" w:right="-284" w:hanging="284"/>
        <w:rPr>
          <w:szCs w:val="24"/>
        </w:rPr>
      </w:pPr>
      <w:r>
        <w:rPr>
          <w:szCs w:val="24"/>
        </w:rPr>
        <w:t xml:space="preserve">Udział w konkursie jest równoznaczny ze zgodą </w:t>
      </w:r>
      <w:r>
        <w:t xml:space="preserve">Autorów na publikowanie zwycięskich prac   i fotografii prac na wszelkich polach eksploatacji. Nauczyciele, opiekunowie konkursu w danej placówce zobowiązani są do posiadania takiej zgody. </w:t>
      </w:r>
    </w:p>
    <w:p w14:paraId="3FFCDDAD" w14:textId="51D22430" w:rsidR="00443C47" w:rsidRDefault="00443C47" w:rsidP="00443C47">
      <w:pPr>
        <w:pStyle w:val="Akapitzlist"/>
        <w:numPr>
          <w:ilvl w:val="1"/>
          <w:numId w:val="1"/>
        </w:numPr>
        <w:spacing w:line="276" w:lineRule="auto"/>
        <w:ind w:left="284" w:right="-284" w:hanging="218"/>
        <w:rPr>
          <w:szCs w:val="24"/>
        </w:rPr>
      </w:pPr>
      <w:r>
        <w:rPr>
          <w:szCs w:val="24"/>
        </w:rPr>
        <w:t>Wykonane prace plastyczne będą wystawione na terenie XX LO oraz na wystawie pokonkursowej w holu Urzędu Wojewódzkiego</w:t>
      </w:r>
      <w:r w:rsidR="00162BE5">
        <w:rPr>
          <w:szCs w:val="24"/>
        </w:rPr>
        <w:t xml:space="preserve"> i na stronach XX LO</w:t>
      </w:r>
      <w:r>
        <w:rPr>
          <w:szCs w:val="24"/>
        </w:rPr>
        <w:t xml:space="preserve">. </w:t>
      </w:r>
    </w:p>
    <w:p w14:paraId="62D11514" w14:textId="487E3CCA" w:rsidR="00443C47" w:rsidRDefault="00443C47" w:rsidP="00443C47">
      <w:pPr>
        <w:pStyle w:val="Akapitzlist"/>
        <w:numPr>
          <w:ilvl w:val="1"/>
          <w:numId w:val="1"/>
        </w:numPr>
        <w:spacing w:line="276" w:lineRule="auto"/>
        <w:ind w:left="284" w:right="-284" w:hanging="218"/>
        <w:rPr>
          <w:szCs w:val="24"/>
        </w:rPr>
      </w:pPr>
      <w:r>
        <w:rPr>
          <w:szCs w:val="24"/>
        </w:rPr>
        <w:t>Prace można odebrać po zakończeniu wystawy w Urzędzie Wojewódzkim - do końca roku szkolnego 202</w:t>
      </w:r>
      <w:r w:rsidR="00292BC0">
        <w:rPr>
          <w:szCs w:val="24"/>
        </w:rPr>
        <w:t>1</w:t>
      </w:r>
      <w:r>
        <w:rPr>
          <w:szCs w:val="24"/>
        </w:rPr>
        <w:t>/202</w:t>
      </w:r>
      <w:r w:rsidR="00292BC0">
        <w:rPr>
          <w:szCs w:val="24"/>
        </w:rPr>
        <w:t>2</w:t>
      </w:r>
      <w:r>
        <w:rPr>
          <w:szCs w:val="24"/>
        </w:rPr>
        <w:t xml:space="preserve"> r. z XX LO. W razie nieodebrania prace przechodzą  na własność organizatora.  </w:t>
      </w:r>
    </w:p>
    <w:p w14:paraId="0A229B4D" w14:textId="77777777" w:rsidR="00443C47" w:rsidRDefault="00443C47" w:rsidP="00443C47">
      <w:pPr>
        <w:pStyle w:val="Akapitzlist"/>
        <w:numPr>
          <w:ilvl w:val="1"/>
          <w:numId w:val="1"/>
        </w:numPr>
        <w:spacing w:line="276" w:lineRule="auto"/>
        <w:ind w:left="284" w:right="-284" w:hanging="218"/>
        <w:rPr>
          <w:szCs w:val="24"/>
        </w:rPr>
      </w:pPr>
      <w:r>
        <w:rPr>
          <w:szCs w:val="24"/>
        </w:rPr>
        <w:t xml:space="preserve">Nauczyciele, opiekunowie artystyczni przesyłają wszystkie prace zebrane z danej szkoły wraz z kartą do pracy na adres koordynatora konkursu. </w:t>
      </w:r>
    </w:p>
    <w:p w14:paraId="6CAC9630" w14:textId="77777777" w:rsidR="00443C47" w:rsidRDefault="00443C47" w:rsidP="00443C47">
      <w:pPr>
        <w:pStyle w:val="Akapitzlist"/>
        <w:spacing w:line="276" w:lineRule="auto"/>
        <w:ind w:left="1080" w:right="-284"/>
        <w:jc w:val="both"/>
        <w:rPr>
          <w:b/>
          <w:bCs/>
          <w:szCs w:val="24"/>
        </w:rPr>
      </w:pPr>
    </w:p>
    <w:p w14:paraId="340A98A3" w14:textId="77777777" w:rsidR="00443C47" w:rsidRDefault="00443C47" w:rsidP="00443C47">
      <w:pPr>
        <w:pStyle w:val="Akapitzlist"/>
        <w:spacing w:line="276" w:lineRule="auto"/>
        <w:ind w:left="1080" w:right="-284"/>
        <w:jc w:val="both"/>
        <w:rPr>
          <w:b/>
          <w:bCs/>
          <w:szCs w:val="24"/>
        </w:rPr>
      </w:pPr>
    </w:p>
    <w:p w14:paraId="158E7FF5" w14:textId="7777777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Cs w:val="24"/>
        </w:rPr>
      </w:pPr>
    </w:p>
    <w:p w14:paraId="16CF8C35" w14:textId="7777777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Zał. Nr 1  </w:t>
      </w:r>
    </w:p>
    <w:p w14:paraId="33429B8E" w14:textId="7777777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do pracy </w:t>
      </w:r>
    </w:p>
    <w:p w14:paraId="1D56694F" w14:textId="7777777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 w:val="32"/>
          <w:szCs w:val="32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1277"/>
        <w:gridCol w:w="2854"/>
        <w:gridCol w:w="1707"/>
        <w:gridCol w:w="1883"/>
        <w:gridCol w:w="2202"/>
      </w:tblGrid>
      <w:tr w:rsidR="00443C47" w14:paraId="3F67DDA7" w14:textId="77777777" w:rsidTr="00443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C38F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>szkoła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FD8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>Imię nazwisko - autora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276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>Temat pracy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06A1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>Autor lub autorzy tekstu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1CE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>Opiekun artystyczny</w:t>
            </w:r>
          </w:p>
          <w:p w14:paraId="5C8A4437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 xml:space="preserve">Tel, e-mail </w:t>
            </w:r>
          </w:p>
        </w:tc>
      </w:tr>
      <w:tr w:rsidR="00443C47" w14:paraId="3882084C" w14:textId="77777777" w:rsidTr="00443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A2F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0BB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F7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D1D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1E4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443C47" w14:paraId="119C4351" w14:textId="77777777" w:rsidTr="00443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7CF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5FC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310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9F1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994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292BC0" w14:paraId="7E5C1E82" w14:textId="77777777" w:rsidTr="00443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3BA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F97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F3E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786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EEB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292BC0" w14:paraId="0041BB6A" w14:textId="77777777" w:rsidTr="00443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65C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C0F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4D5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31D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9F2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</w:tbl>
    <w:p w14:paraId="32CF3805" w14:textId="77777777" w:rsidR="00443C47" w:rsidRDefault="00443C47" w:rsidP="00443C47"/>
    <w:p w14:paraId="2CF80A6B" w14:textId="77777777" w:rsidR="00443C47" w:rsidRDefault="00443C47"/>
    <w:sectPr w:rsidR="0044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BC3"/>
    <w:multiLevelType w:val="hybridMultilevel"/>
    <w:tmpl w:val="E6922C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C312F"/>
    <w:multiLevelType w:val="hybridMultilevel"/>
    <w:tmpl w:val="0E24CAC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numFmt w:val="decima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24F3B"/>
    <w:multiLevelType w:val="hybridMultilevel"/>
    <w:tmpl w:val="B4408EC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C6888"/>
    <w:multiLevelType w:val="hybridMultilevel"/>
    <w:tmpl w:val="089816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numFmt w:val="decima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07F76"/>
    <w:multiLevelType w:val="hybridMultilevel"/>
    <w:tmpl w:val="A4CE1DD0"/>
    <w:lvl w:ilvl="0" w:tplc="0415000B">
      <w:numFmt w:val="decimal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7"/>
    <w:rsid w:val="00162BE5"/>
    <w:rsid w:val="00292BC0"/>
    <w:rsid w:val="00443C47"/>
    <w:rsid w:val="008B4B5A"/>
    <w:rsid w:val="00A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AFF"/>
  <w15:chartTrackingRefBased/>
  <w15:docId w15:val="{4962BC4C-BEF7-4120-AF46-485082D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C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C47"/>
    <w:pPr>
      <w:ind w:left="720"/>
      <w:contextualSpacing/>
    </w:pPr>
  </w:style>
  <w:style w:type="table" w:styleId="Tabela-Siatka">
    <w:name w:val="Table Grid"/>
    <w:basedOn w:val="Standardowy"/>
    <w:uiPriority w:val="39"/>
    <w:rsid w:val="00443C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lopozna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4</cp:revision>
  <cp:lastPrinted>2021-01-28T17:20:00Z</cp:lastPrinted>
  <dcterms:created xsi:type="dcterms:W3CDTF">2021-01-28T17:16:00Z</dcterms:created>
  <dcterms:modified xsi:type="dcterms:W3CDTF">2022-01-07T23:35:00Z</dcterms:modified>
</cp:coreProperties>
</file>