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A820" w14:textId="77777777" w:rsidR="00E350F8" w:rsidRDefault="00E350F8" w:rsidP="00E350F8">
      <w:pPr>
        <w:tabs>
          <w:tab w:val="left" w:pos="2977"/>
        </w:tabs>
        <w:spacing w:after="0"/>
        <w:jc w:val="center"/>
        <w:rPr>
          <w:rFonts w:ascii="Times New Roman" w:hAnsi="Times New Roman"/>
          <w:b/>
          <w:bCs/>
          <w:sz w:val="24"/>
          <w:szCs w:val="24"/>
        </w:rPr>
      </w:pPr>
      <w:r>
        <w:rPr>
          <w:rFonts w:ascii="Times New Roman" w:hAnsi="Times New Roman"/>
          <w:b/>
          <w:bCs/>
          <w:sz w:val="24"/>
          <w:szCs w:val="24"/>
        </w:rPr>
        <w:t xml:space="preserve">IX EDYCJA KONKURSU DLA SZKÓŁ PODSTAWOWYCH </w:t>
      </w:r>
    </w:p>
    <w:p w14:paraId="0AE1A7FF" w14:textId="77777777" w:rsidR="00E350F8" w:rsidRDefault="00E350F8" w:rsidP="00E350F8">
      <w:pPr>
        <w:tabs>
          <w:tab w:val="left" w:pos="2977"/>
        </w:tabs>
        <w:spacing w:after="0"/>
        <w:jc w:val="center"/>
        <w:rPr>
          <w:rFonts w:ascii="Times New Roman" w:hAnsi="Times New Roman"/>
          <w:sz w:val="24"/>
          <w:szCs w:val="24"/>
        </w:rPr>
      </w:pPr>
      <w:r>
        <w:rPr>
          <w:rFonts w:ascii="Times New Roman" w:hAnsi="Times New Roman"/>
          <w:b/>
          <w:bCs/>
          <w:sz w:val="24"/>
          <w:szCs w:val="24"/>
        </w:rPr>
        <w:t>„POZNAŃ NA OSI CZASU – Parki i ogrody”</w:t>
      </w:r>
      <w:r>
        <w:rPr>
          <w:rFonts w:ascii="Times New Roman" w:hAnsi="Times New Roman"/>
          <w:sz w:val="24"/>
          <w:szCs w:val="24"/>
        </w:rPr>
        <w:t xml:space="preserve"> </w:t>
      </w:r>
    </w:p>
    <w:p w14:paraId="0DF6A959" w14:textId="77777777" w:rsidR="00E350F8" w:rsidRDefault="00E350F8" w:rsidP="00E350F8">
      <w:pPr>
        <w:tabs>
          <w:tab w:val="left" w:pos="2977"/>
        </w:tabs>
        <w:spacing w:after="0"/>
        <w:jc w:val="center"/>
        <w:rPr>
          <w:rFonts w:ascii="Times New Roman" w:hAnsi="Times New Roman"/>
        </w:rPr>
      </w:pPr>
      <w:r>
        <w:rPr>
          <w:rFonts w:ascii="Times New Roman" w:hAnsi="Times New Roman"/>
        </w:rPr>
        <w:t>Konkurs pod Patronatem</w:t>
      </w:r>
    </w:p>
    <w:p w14:paraId="4ACB684A" w14:textId="77777777" w:rsidR="00E350F8" w:rsidRDefault="00E350F8" w:rsidP="00E350F8">
      <w:pPr>
        <w:spacing w:after="0"/>
        <w:jc w:val="center"/>
        <w:rPr>
          <w:rFonts w:ascii="Times New Roman" w:hAnsi="Times New Roman"/>
        </w:rPr>
      </w:pPr>
      <w:r>
        <w:rPr>
          <w:rFonts w:ascii="Times New Roman" w:hAnsi="Times New Roman"/>
        </w:rPr>
        <w:t>Wojewody Wielkopolskiego</w:t>
      </w:r>
    </w:p>
    <w:p w14:paraId="786CB81F" w14:textId="77777777" w:rsidR="00E350F8" w:rsidRDefault="00E350F8" w:rsidP="00E350F8">
      <w:pPr>
        <w:spacing w:after="0"/>
        <w:jc w:val="center"/>
        <w:rPr>
          <w:rFonts w:ascii="Times New Roman" w:hAnsi="Times New Roman"/>
        </w:rPr>
      </w:pPr>
      <w:r>
        <w:rPr>
          <w:rFonts w:ascii="Times New Roman" w:hAnsi="Times New Roman"/>
        </w:rPr>
        <w:t>Wielkopolskiego Kuratora Oświaty</w:t>
      </w:r>
    </w:p>
    <w:p w14:paraId="7DE063E9" w14:textId="77777777" w:rsidR="00E350F8" w:rsidRDefault="00E350F8" w:rsidP="00E350F8">
      <w:pPr>
        <w:spacing w:after="0"/>
        <w:jc w:val="center"/>
        <w:rPr>
          <w:rFonts w:ascii="Times New Roman" w:hAnsi="Times New Roman"/>
        </w:rPr>
      </w:pPr>
      <w:r>
        <w:rPr>
          <w:rFonts w:ascii="Times New Roman" w:hAnsi="Times New Roman"/>
        </w:rPr>
        <w:t>Gazety Twój Tydzień Wielkopolski</w:t>
      </w:r>
    </w:p>
    <w:p w14:paraId="2465DC28" w14:textId="77777777" w:rsidR="00E350F8" w:rsidRDefault="00E350F8" w:rsidP="00E350F8">
      <w:pPr>
        <w:spacing w:after="0"/>
        <w:jc w:val="center"/>
        <w:rPr>
          <w:rFonts w:ascii="Times New Roman" w:hAnsi="Times New Roman"/>
        </w:rPr>
      </w:pPr>
    </w:p>
    <w:p w14:paraId="72BB9D68" w14:textId="77777777" w:rsidR="00E350F8" w:rsidRDefault="00E350F8" w:rsidP="00E350F8">
      <w:pPr>
        <w:rPr>
          <w:rFonts w:ascii="Times New Roman" w:hAnsi="Times New Roman"/>
        </w:rPr>
      </w:pPr>
      <w:r>
        <w:rPr>
          <w:rFonts w:ascii="Times New Roman" w:hAnsi="Times New Roman"/>
        </w:rPr>
        <w:t xml:space="preserve">  Zakończyła się kolejna edycja konkursu Poznań na osi czasu. Była to edycja zupełnie inna niż wszystkie pozostałe, które się odbyły. Konkurs został przerwany na dzień przed terminem jego realizacji. Uczniowie, nauczyciele, organizatorzy zostali zaskoczeni ciężką sytuacją epidemiczną na całym świecie i właśnie dlatego została zmieniona forma tego konkursu. Uczniowie wykonali indywidualne prace na tematy wcześniej przydzielone do grup. Prezentacja historyczna została zastąpiona twórczością literacką, z możliwością nagrania wcześniej przygotowanych prezentacji. </w:t>
      </w:r>
    </w:p>
    <w:p w14:paraId="2292856F" w14:textId="77777777" w:rsidR="00E350F8" w:rsidRDefault="00E350F8" w:rsidP="00E350F8">
      <w:pPr>
        <w:rPr>
          <w:rFonts w:ascii="Times New Roman" w:hAnsi="Times New Roman"/>
        </w:rPr>
      </w:pPr>
      <w:r>
        <w:rPr>
          <w:rFonts w:ascii="Times New Roman" w:hAnsi="Times New Roman"/>
        </w:rPr>
        <w:t>W tym miejscu w imieniu Dyrekcji XX Liceum Ogólnokształcącego w Poznaniu oraz wszystkich członków Jury konkursu chciałabym podziękować uczniom, nauczycielom i rodzicom, którzy pomimo wielu trudności zmobilizowali siły do przygotowania tak wspaniałych prac konkursowych.</w:t>
      </w:r>
    </w:p>
    <w:p w14:paraId="6A15C777" w14:textId="77777777" w:rsidR="00E350F8" w:rsidRDefault="00E350F8" w:rsidP="00E350F8">
      <w:pPr>
        <w:spacing w:after="0"/>
        <w:rPr>
          <w:rFonts w:ascii="Times New Roman" w:hAnsi="Times New Roman"/>
        </w:rPr>
      </w:pPr>
      <w:r>
        <w:rPr>
          <w:rFonts w:ascii="Times New Roman" w:hAnsi="Times New Roman"/>
        </w:rPr>
        <w:t xml:space="preserve">Jury konkursu oceniało prace konkursowe poprzez konsultacje online, decyzja co do wyboru prac nie była łatwa, ponieważ wszystkie prace zasługiwały na wyróżnienie i pochwały. Ostateczna decyzja została podjęta w oparciu o wyniki z pracy plastycznej oraz twórczości literackiej z uwzględnieniem formy prezentacji filmowej. Wyniki Jury poniżej. </w:t>
      </w:r>
    </w:p>
    <w:p w14:paraId="60921FC2" w14:textId="23AEEC6F" w:rsidR="00E350F8" w:rsidRDefault="00E350F8" w:rsidP="00E350F8">
      <w:pPr>
        <w:spacing w:line="240" w:lineRule="auto"/>
        <w:rPr>
          <w:rFonts w:ascii="Times New Roman" w:hAnsi="Times New Roman"/>
          <w:sz w:val="24"/>
          <w:szCs w:val="24"/>
          <w:shd w:val="clear" w:color="auto" w:fill="FFFFFF"/>
        </w:rPr>
      </w:pPr>
      <w:r>
        <w:rPr>
          <w:rFonts w:ascii="Times New Roman" w:hAnsi="Times New Roman"/>
          <w:b/>
          <w:bCs/>
          <w:sz w:val="24"/>
          <w:szCs w:val="24"/>
          <w:u w:val="single"/>
          <w:shd w:val="clear" w:color="auto" w:fill="FFFFFF"/>
        </w:rPr>
        <w:t xml:space="preserve">Jury </w:t>
      </w:r>
      <w:r>
        <w:rPr>
          <w:rFonts w:ascii="Times New Roman" w:hAnsi="Times New Roman"/>
          <w:b/>
          <w:bCs/>
          <w:sz w:val="24"/>
          <w:szCs w:val="24"/>
          <w:u w:val="single"/>
        </w:rPr>
        <w:br/>
      </w:r>
      <w:r>
        <w:rPr>
          <w:rFonts w:ascii="Times New Roman" w:hAnsi="Times New Roman"/>
          <w:b/>
          <w:bCs/>
          <w:sz w:val="24"/>
          <w:szCs w:val="24"/>
          <w:shd w:val="clear" w:color="auto" w:fill="FFFFFF"/>
        </w:rPr>
        <w:t>1m</w:t>
      </w:r>
      <w:r>
        <w:rPr>
          <w:rFonts w:ascii="Times New Roman" w:hAnsi="Times New Roman"/>
          <w:sz w:val="24"/>
          <w:szCs w:val="24"/>
          <w:shd w:val="clear" w:color="auto" w:fill="FFFFFF"/>
        </w:rPr>
        <w:t xml:space="preserve"> - </w:t>
      </w:r>
      <w:r>
        <w:rPr>
          <w:rFonts w:ascii="Times New Roman" w:hAnsi="Times New Roman"/>
          <w:shd w:val="clear" w:color="auto" w:fill="FFFFFF"/>
        </w:rPr>
        <w:t xml:space="preserve">Praca nr 8 - SP nr 57 w Poznaniu - Cytadela – autor pracy i tekstu - </w:t>
      </w:r>
      <w:r>
        <w:rPr>
          <w:rFonts w:ascii="Times New Roman" w:hAnsi="Times New Roman"/>
        </w:rPr>
        <w:t>Dominika Przybylska</w:t>
      </w:r>
      <w:r>
        <w:rPr>
          <w:rFonts w:ascii="Times New Roman" w:hAnsi="Times New Roman"/>
          <w:sz w:val="24"/>
          <w:szCs w:val="24"/>
        </w:rPr>
        <w:br/>
      </w:r>
      <w:r>
        <w:rPr>
          <w:rFonts w:ascii="Times New Roman" w:hAnsi="Times New Roman"/>
          <w:b/>
          <w:bCs/>
          <w:sz w:val="24"/>
          <w:szCs w:val="24"/>
          <w:shd w:val="clear" w:color="auto" w:fill="FFFFFF"/>
        </w:rPr>
        <w:t xml:space="preserve">2m - </w:t>
      </w:r>
      <w:r>
        <w:rPr>
          <w:rFonts w:ascii="Times New Roman" w:hAnsi="Times New Roman"/>
          <w:shd w:val="clear" w:color="auto" w:fill="FFFFFF"/>
        </w:rPr>
        <w:t xml:space="preserve">Praca nr 7 - ZS nr 2 w Poznaniu -  Park im. Jana Pawła II – autor pracy i tekstu - </w:t>
      </w:r>
      <w:r>
        <w:rPr>
          <w:rFonts w:ascii="Times New Roman" w:hAnsi="Times New Roman"/>
        </w:rPr>
        <w:t>Barbara Młynarczyk</w:t>
      </w:r>
      <w:r>
        <w:rPr>
          <w:rFonts w:ascii="Times New Roman" w:hAnsi="Times New Roman"/>
        </w:rPr>
        <w:br/>
      </w:r>
      <w:r>
        <w:rPr>
          <w:rFonts w:ascii="Times New Roman" w:hAnsi="Times New Roman"/>
          <w:b/>
          <w:bCs/>
          <w:sz w:val="24"/>
          <w:szCs w:val="24"/>
        </w:rPr>
        <w:t>2m</w:t>
      </w:r>
      <w:r>
        <w:rPr>
          <w:rFonts w:ascii="Times New Roman" w:hAnsi="Times New Roman"/>
          <w:sz w:val="24"/>
          <w:szCs w:val="24"/>
        </w:rPr>
        <w:t xml:space="preserve"> -  </w:t>
      </w:r>
      <w:r>
        <w:rPr>
          <w:rFonts w:ascii="Times New Roman" w:hAnsi="Times New Roman"/>
          <w:shd w:val="clear" w:color="auto" w:fill="FFFFFF"/>
        </w:rPr>
        <w:t xml:space="preserve">Praca nr 4 - ZS nr 2 w Poznaniu -  ul. Tadeusza Kościuszki - Pomnik przyrody- autor pracy, współautorka tekstu i prezentacji filmowej -  </w:t>
      </w:r>
      <w:r w:rsidR="006C5165">
        <w:rPr>
          <w:rFonts w:ascii="Times New Roman" w:hAnsi="Times New Roman"/>
        </w:rPr>
        <w:t>Zuzanna</w:t>
      </w:r>
      <w:r>
        <w:rPr>
          <w:rFonts w:ascii="Times New Roman" w:hAnsi="Times New Roman"/>
        </w:rPr>
        <w:t xml:space="preserve"> </w:t>
      </w:r>
      <w:proofErr w:type="spellStart"/>
      <w:r>
        <w:rPr>
          <w:rFonts w:ascii="Times New Roman" w:hAnsi="Times New Roman"/>
        </w:rPr>
        <w:t>Ślatała</w:t>
      </w:r>
      <w:proofErr w:type="spellEnd"/>
      <w:r>
        <w:rPr>
          <w:rFonts w:ascii="Times New Roman" w:hAnsi="Times New Roman"/>
        </w:rPr>
        <w:br/>
      </w:r>
      <w:r>
        <w:rPr>
          <w:rFonts w:ascii="Times New Roman" w:hAnsi="Times New Roman"/>
          <w:b/>
          <w:bCs/>
          <w:sz w:val="24"/>
          <w:szCs w:val="24"/>
          <w:shd w:val="clear" w:color="auto" w:fill="FFFFFF"/>
        </w:rPr>
        <w:t>3 m</w:t>
      </w:r>
      <w:r>
        <w:rPr>
          <w:rFonts w:ascii="Times New Roman" w:hAnsi="Times New Roman"/>
          <w:sz w:val="24"/>
          <w:szCs w:val="24"/>
          <w:shd w:val="clear" w:color="auto" w:fill="FFFFFF"/>
        </w:rPr>
        <w:t xml:space="preserve"> - </w:t>
      </w:r>
      <w:r>
        <w:rPr>
          <w:rFonts w:ascii="Times New Roman" w:hAnsi="Times New Roman"/>
          <w:shd w:val="clear" w:color="auto" w:fill="FFFFFF"/>
        </w:rPr>
        <w:t xml:space="preserve">Praca nr 12 - SP w Kamionkach -  Park Wilsona – autor pracy, współautorka prezentacji filmowej.   </w:t>
      </w:r>
    </w:p>
    <w:p w14:paraId="60D93529" w14:textId="77777777" w:rsidR="00E350F8" w:rsidRDefault="00E350F8" w:rsidP="00E350F8">
      <w:pPr>
        <w:spacing w:line="240" w:lineRule="auto"/>
        <w:rPr>
          <w:rFonts w:ascii="Times New Roman" w:hAnsi="Times New Roman"/>
          <w:b/>
          <w:bCs/>
          <w:sz w:val="24"/>
          <w:szCs w:val="24"/>
          <w:u w:val="single"/>
          <w:shd w:val="clear" w:color="auto" w:fill="FFFFFF"/>
        </w:rPr>
      </w:pPr>
      <w:r>
        <w:rPr>
          <w:rFonts w:ascii="Times New Roman" w:hAnsi="Times New Roman"/>
          <w:b/>
          <w:bCs/>
          <w:sz w:val="24"/>
          <w:szCs w:val="24"/>
          <w:u w:val="single"/>
          <w:shd w:val="clear" w:color="auto" w:fill="FFFFFF"/>
        </w:rPr>
        <w:t xml:space="preserve">Wyróżnienia </w:t>
      </w:r>
    </w:p>
    <w:p w14:paraId="07D93E04" w14:textId="77777777" w:rsidR="00E350F8" w:rsidRDefault="00E350F8" w:rsidP="00E350F8">
      <w:pPr>
        <w:pStyle w:val="Akapitzlist"/>
        <w:numPr>
          <w:ilvl w:val="0"/>
          <w:numId w:val="1"/>
        </w:numPr>
        <w:rPr>
          <w:rFonts w:ascii="Times New Roman" w:hAnsi="Times New Roman"/>
          <w:shd w:val="clear" w:color="auto" w:fill="FFFFFF"/>
        </w:rPr>
      </w:pPr>
      <w:r>
        <w:rPr>
          <w:rFonts w:ascii="Times New Roman" w:hAnsi="Times New Roman"/>
          <w:shd w:val="clear" w:color="auto" w:fill="FFFFFF"/>
        </w:rPr>
        <w:t xml:space="preserve">Praca nr 1 - ZS nr 2 w Poznaniu -  Cytadela – autor- </w:t>
      </w:r>
      <w:r>
        <w:rPr>
          <w:rFonts w:ascii="Times New Roman" w:hAnsi="Times New Roman"/>
        </w:rPr>
        <w:t>Antonina Banaś</w:t>
      </w:r>
    </w:p>
    <w:p w14:paraId="342CC3F2" w14:textId="77777777" w:rsidR="00E350F8" w:rsidRDefault="00E350F8" w:rsidP="00E350F8">
      <w:pPr>
        <w:pStyle w:val="Akapitzlist"/>
        <w:numPr>
          <w:ilvl w:val="0"/>
          <w:numId w:val="1"/>
        </w:numPr>
        <w:rPr>
          <w:rFonts w:ascii="Times New Roman" w:hAnsi="Times New Roman"/>
          <w:shd w:val="clear" w:color="auto" w:fill="FFFFFF"/>
        </w:rPr>
      </w:pPr>
      <w:r>
        <w:rPr>
          <w:rFonts w:ascii="Times New Roman" w:hAnsi="Times New Roman"/>
          <w:shd w:val="clear" w:color="auto" w:fill="FFFFFF"/>
        </w:rPr>
        <w:t xml:space="preserve">Praca nr 3 - ZS nr 2 w Poznaniu -  Park im. Jana Pawła II -autor -  </w:t>
      </w:r>
      <w:r>
        <w:rPr>
          <w:rFonts w:ascii="Times New Roman" w:hAnsi="Times New Roman"/>
        </w:rPr>
        <w:t>Zuzanna  Śledzińska</w:t>
      </w:r>
    </w:p>
    <w:p w14:paraId="3465E000" w14:textId="77777777" w:rsidR="00E350F8" w:rsidRDefault="00E350F8" w:rsidP="00E350F8">
      <w:pPr>
        <w:pStyle w:val="Akapitzlist"/>
        <w:numPr>
          <w:ilvl w:val="0"/>
          <w:numId w:val="1"/>
        </w:numPr>
        <w:rPr>
          <w:rFonts w:ascii="Times New Roman" w:hAnsi="Times New Roman"/>
          <w:shd w:val="clear" w:color="auto" w:fill="FFFFFF"/>
        </w:rPr>
      </w:pPr>
      <w:r>
        <w:rPr>
          <w:rFonts w:ascii="Times New Roman" w:hAnsi="Times New Roman"/>
          <w:shd w:val="clear" w:color="auto" w:fill="FFFFFF"/>
        </w:rPr>
        <w:t xml:space="preserve">Praca nr 11 - SP nr 57 w Poznaniu – Cytadela – autor -   </w:t>
      </w:r>
      <w:r>
        <w:rPr>
          <w:rFonts w:ascii="Times New Roman" w:hAnsi="Times New Roman"/>
        </w:rPr>
        <w:t>Zuzanna Marcinkowska</w:t>
      </w:r>
    </w:p>
    <w:p w14:paraId="434F259C" w14:textId="77777777" w:rsidR="00E350F8" w:rsidRDefault="00E350F8" w:rsidP="00E350F8">
      <w:pPr>
        <w:pStyle w:val="Akapitzlist"/>
        <w:numPr>
          <w:ilvl w:val="0"/>
          <w:numId w:val="1"/>
        </w:numPr>
        <w:rPr>
          <w:rFonts w:ascii="Times New Roman" w:hAnsi="Times New Roman"/>
          <w:shd w:val="clear" w:color="auto" w:fill="FFFFFF"/>
        </w:rPr>
      </w:pPr>
      <w:r>
        <w:rPr>
          <w:rFonts w:ascii="Times New Roman" w:hAnsi="Times New Roman"/>
          <w:shd w:val="clear" w:color="auto" w:fill="FFFFFF"/>
        </w:rPr>
        <w:t xml:space="preserve">Praca nr 10 - SP nr 57 w Poznaniu – Cytadela – autor - </w:t>
      </w:r>
      <w:r>
        <w:rPr>
          <w:rFonts w:ascii="Times New Roman" w:hAnsi="Times New Roman"/>
        </w:rPr>
        <w:t xml:space="preserve">Amelia </w:t>
      </w:r>
      <w:proofErr w:type="spellStart"/>
      <w:r>
        <w:rPr>
          <w:rFonts w:ascii="Times New Roman" w:hAnsi="Times New Roman"/>
        </w:rPr>
        <w:t>Fahrner</w:t>
      </w:r>
      <w:proofErr w:type="spellEnd"/>
    </w:p>
    <w:p w14:paraId="4E62A1B2" w14:textId="77777777" w:rsidR="00E350F8" w:rsidRDefault="00E350F8" w:rsidP="00E350F8">
      <w:pPr>
        <w:pStyle w:val="Akapitzlist"/>
        <w:numPr>
          <w:ilvl w:val="0"/>
          <w:numId w:val="1"/>
        </w:numPr>
        <w:rPr>
          <w:rFonts w:ascii="Times New Roman" w:hAnsi="Times New Roman"/>
          <w:shd w:val="clear" w:color="auto" w:fill="FFFFFF"/>
        </w:rPr>
      </w:pPr>
      <w:r>
        <w:rPr>
          <w:rFonts w:ascii="Times New Roman" w:hAnsi="Times New Roman"/>
          <w:shd w:val="clear" w:color="auto" w:fill="FFFFFF"/>
        </w:rPr>
        <w:t xml:space="preserve">Praca nr 14 – SP w Kamionkach – Park Wilsona – autor - </w:t>
      </w:r>
      <w:r>
        <w:rPr>
          <w:rFonts w:ascii="Times New Roman" w:hAnsi="Times New Roman"/>
        </w:rPr>
        <w:t xml:space="preserve">Nina </w:t>
      </w:r>
      <w:proofErr w:type="spellStart"/>
      <w:r>
        <w:rPr>
          <w:rFonts w:ascii="Times New Roman" w:hAnsi="Times New Roman"/>
        </w:rPr>
        <w:t>Cardet</w:t>
      </w:r>
      <w:proofErr w:type="spellEnd"/>
    </w:p>
    <w:p w14:paraId="38E20334" w14:textId="77777777" w:rsidR="00E350F8" w:rsidRDefault="00E350F8" w:rsidP="00E350F8">
      <w:pPr>
        <w:pStyle w:val="Akapitzlist"/>
        <w:numPr>
          <w:ilvl w:val="0"/>
          <w:numId w:val="1"/>
        </w:numPr>
        <w:rPr>
          <w:rFonts w:ascii="Times New Roman" w:hAnsi="Times New Roman"/>
          <w:shd w:val="clear" w:color="auto" w:fill="FFFFFF"/>
        </w:rPr>
      </w:pPr>
      <w:r>
        <w:rPr>
          <w:rFonts w:ascii="Times New Roman" w:hAnsi="Times New Roman"/>
          <w:shd w:val="clear" w:color="auto" w:fill="FFFFFF"/>
        </w:rPr>
        <w:t xml:space="preserve">Praca nr 15 – SP 34 w Poznaniu – Park Tysiąclecia – autor – Ewa Mańkowska  </w:t>
      </w:r>
    </w:p>
    <w:p w14:paraId="51A1BE0D" w14:textId="77777777" w:rsidR="00E350F8" w:rsidRDefault="00E350F8" w:rsidP="00E350F8">
      <w:pPr>
        <w:jc w:val="center"/>
        <w:rPr>
          <w:rFonts w:ascii="Times New Roman" w:hAnsi="Times New Roman"/>
        </w:rPr>
      </w:pPr>
      <w:r>
        <w:rPr>
          <w:rFonts w:ascii="Times New Roman" w:hAnsi="Times New Roman"/>
        </w:rPr>
        <w:t>Dziękujemy za wspaniałe filmiki, które przybliżyły nam przedstawione miejsca i spotkania podczas poprzednich konkursów - grupie z Kamionek i SP 57 w Poznaniu.</w:t>
      </w:r>
    </w:p>
    <w:p w14:paraId="4504E299" w14:textId="77777777" w:rsidR="00E350F8" w:rsidRDefault="00E350F8" w:rsidP="00E350F8">
      <w:pPr>
        <w:rPr>
          <w:rFonts w:ascii="Times New Roman" w:hAnsi="Times New Roman"/>
          <w:b/>
          <w:bCs/>
          <w:sz w:val="24"/>
          <w:szCs w:val="24"/>
          <w:u w:val="single"/>
        </w:rPr>
      </w:pPr>
      <w:r>
        <w:rPr>
          <w:rFonts w:ascii="Times New Roman" w:hAnsi="Times New Roman"/>
          <w:b/>
          <w:bCs/>
          <w:sz w:val="24"/>
          <w:szCs w:val="24"/>
          <w:u w:val="single"/>
        </w:rPr>
        <w:t>Pozostały jeszcze Nagrody Publiczności !</w:t>
      </w:r>
    </w:p>
    <w:p w14:paraId="6775D44E" w14:textId="77777777" w:rsidR="00E350F8" w:rsidRDefault="00E350F8" w:rsidP="00E350F8">
      <w:pPr>
        <w:spacing w:after="0"/>
        <w:jc w:val="center"/>
        <w:rPr>
          <w:rFonts w:ascii="Times New Roman" w:hAnsi="Times New Roman"/>
        </w:rPr>
      </w:pPr>
      <w:r>
        <w:rPr>
          <w:rFonts w:ascii="Times New Roman" w:hAnsi="Times New Roman"/>
        </w:rPr>
        <w:t xml:space="preserve">Głosowanie publiczności, które zostało zaliczone do wyników konkursu </w:t>
      </w:r>
    </w:p>
    <w:p w14:paraId="2E5EB48A" w14:textId="77777777" w:rsidR="00E350F8" w:rsidRDefault="00E350F8" w:rsidP="00E350F8">
      <w:pPr>
        <w:spacing w:after="0"/>
        <w:jc w:val="center"/>
        <w:rPr>
          <w:rFonts w:ascii="Times New Roman" w:hAnsi="Times New Roman"/>
        </w:rPr>
      </w:pPr>
      <w:r>
        <w:rPr>
          <w:rFonts w:ascii="Times New Roman" w:hAnsi="Times New Roman"/>
        </w:rPr>
        <w:t>zakończyło się 1.06.2020 r. o godzinie 00.00 !</w:t>
      </w:r>
    </w:p>
    <w:p w14:paraId="0240E3CF" w14:textId="77777777" w:rsidR="00E350F8" w:rsidRDefault="00E350F8" w:rsidP="00E350F8">
      <w:pPr>
        <w:spacing w:after="0"/>
        <w:rPr>
          <w:rFonts w:ascii="Times New Roman" w:hAnsi="Times New Roman"/>
          <w:shd w:val="clear" w:color="auto" w:fill="FFFFFF"/>
        </w:rPr>
      </w:pPr>
      <w:r>
        <w:rPr>
          <w:rFonts w:ascii="Times New Roman" w:hAnsi="Times New Roman"/>
          <w:b/>
          <w:bCs/>
          <w:sz w:val="24"/>
          <w:szCs w:val="24"/>
        </w:rPr>
        <w:t>I Nagroda Publiczności</w:t>
      </w:r>
      <w:r>
        <w:rPr>
          <w:rFonts w:ascii="Times New Roman" w:hAnsi="Times New Roman"/>
          <w:sz w:val="24"/>
          <w:szCs w:val="24"/>
        </w:rPr>
        <w:t xml:space="preserve"> </w:t>
      </w:r>
      <w:r>
        <w:rPr>
          <w:rFonts w:ascii="Times New Roman" w:hAnsi="Times New Roman"/>
        </w:rPr>
        <w:t xml:space="preserve">- </w:t>
      </w:r>
      <w:r>
        <w:rPr>
          <w:rFonts w:ascii="Times New Roman" w:hAnsi="Times New Roman"/>
          <w:shd w:val="clear" w:color="auto" w:fill="FFFFFF"/>
        </w:rPr>
        <w:t xml:space="preserve">Praca nr 8 - SP nr 57 w Poznaniu – Cytadela </w:t>
      </w:r>
    </w:p>
    <w:p w14:paraId="0E702F3B" w14:textId="77777777" w:rsidR="00E350F8" w:rsidRDefault="00E350F8" w:rsidP="00E350F8">
      <w:pPr>
        <w:spacing w:after="0"/>
        <w:rPr>
          <w:rFonts w:ascii="Times New Roman" w:hAnsi="Times New Roman"/>
        </w:rPr>
      </w:pPr>
      <w:r>
        <w:rPr>
          <w:rFonts w:ascii="Times New Roman" w:hAnsi="Times New Roman"/>
          <w:shd w:val="clear" w:color="auto" w:fill="FFFFFF"/>
        </w:rPr>
        <w:t xml:space="preserve">                                            – autor pracy i tekstu - </w:t>
      </w:r>
      <w:r>
        <w:rPr>
          <w:rFonts w:ascii="Times New Roman" w:hAnsi="Times New Roman"/>
        </w:rPr>
        <w:t xml:space="preserve">Dominika Przybylska </w:t>
      </w:r>
    </w:p>
    <w:p w14:paraId="00D0924D" w14:textId="77777777" w:rsidR="00E350F8" w:rsidRDefault="00E350F8" w:rsidP="00E350F8">
      <w:pPr>
        <w:spacing w:after="0"/>
        <w:rPr>
          <w:rFonts w:ascii="Times New Roman" w:hAnsi="Times New Roman"/>
          <w:shd w:val="clear" w:color="auto" w:fill="FFFFFF"/>
        </w:rPr>
      </w:pPr>
      <w:r>
        <w:rPr>
          <w:rFonts w:ascii="Times New Roman" w:hAnsi="Times New Roman"/>
          <w:b/>
          <w:bCs/>
          <w:sz w:val="24"/>
          <w:szCs w:val="24"/>
        </w:rPr>
        <w:t xml:space="preserve">II Nagroda Publiczności – </w:t>
      </w:r>
      <w:r>
        <w:rPr>
          <w:rFonts w:ascii="Times New Roman" w:hAnsi="Times New Roman"/>
          <w:shd w:val="clear" w:color="auto" w:fill="FFFFFF"/>
        </w:rPr>
        <w:t>Praca nr 4 - ZS nr 2 w Poznaniu -  ul. Tadeusza Kościuszki - Pomnik przyrody</w:t>
      </w:r>
    </w:p>
    <w:p w14:paraId="5C89505D" w14:textId="4A0CC3DB" w:rsidR="00E350F8" w:rsidRDefault="00E350F8" w:rsidP="00E350F8">
      <w:pPr>
        <w:spacing w:after="0"/>
        <w:rPr>
          <w:rFonts w:ascii="Times New Roman" w:hAnsi="Times New Roman"/>
          <w:b/>
          <w:bCs/>
          <w:sz w:val="24"/>
          <w:szCs w:val="24"/>
        </w:rPr>
      </w:pPr>
      <w:r>
        <w:rPr>
          <w:rFonts w:ascii="Times New Roman" w:hAnsi="Times New Roman"/>
          <w:shd w:val="clear" w:color="auto" w:fill="FFFFFF"/>
        </w:rPr>
        <w:t xml:space="preserve">                                             - autor pracy, współautorka tekstu i prezentacji filmowej -  </w:t>
      </w:r>
      <w:r>
        <w:rPr>
          <w:rFonts w:ascii="Times New Roman" w:hAnsi="Times New Roman"/>
        </w:rPr>
        <w:t>Z</w:t>
      </w:r>
      <w:r w:rsidR="006C5165">
        <w:rPr>
          <w:rFonts w:ascii="Times New Roman" w:hAnsi="Times New Roman"/>
        </w:rPr>
        <w:t>uzanna</w:t>
      </w:r>
      <w:r>
        <w:rPr>
          <w:rFonts w:ascii="Times New Roman" w:hAnsi="Times New Roman"/>
        </w:rPr>
        <w:t xml:space="preserve"> </w:t>
      </w:r>
      <w:proofErr w:type="spellStart"/>
      <w:r>
        <w:rPr>
          <w:rFonts w:ascii="Times New Roman" w:hAnsi="Times New Roman"/>
        </w:rPr>
        <w:t>Ślatała</w:t>
      </w:r>
      <w:proofErr w:type="spellEnd"/>
    </w:p>
    <w:p w14:paraId="1ADCE910" w14:textId="77777777" w:rsidR="00E350F8" w:rsidRDefault="00E350F8" w:rsidP="00E350F8">
      <w:pPr>
        <w:autoSpaceDN w:val="0"/>
        <w:spacing w:after="0" w:line="240" w:lineRule="auto"/>
        <w:rPr>
          <w:rFonts w:ascii="Times New Roman" w:hAnsi="Times New Roman"/>
        </w:rPr>
      </w:pPr>
      <w:r>
        <w:rPr>
          <w:rFonts w:ascii="Times New Roman" w:hAnsi="Times New Roman"/>
          <w:b/>
          <w:bCs/>
          <w:sz w:val="24"/>
          <w:szCs w:val="24"/>
        </w:rPr>
        <w:t>III Nagroda Publiczności –</w:t>
      </w:r>
      <w:r>
        <w:rPr>
          <w:rFonts w:ascii="Times New Roman" w:hAnsi="Times New Roman"/>
          <w:sz w:val="24"/>
          <w:szCs w:val="24"/>
        </w:rPr>
        <w:t xml:space="preserve"> </w:t>
      </w:r>
      <w:r>
        <w:rPr>
          <w:rFonts w:ascii="Times New Roman" w:hAnsi="Times New Roman"/>
        </w:rPr>
        <w:t xml:space="preserve">Praca nr 11 - SP 57 w Poznaniu – Park Cytadela </w:t>
      </w:r>
    </w:p>
    <w:p w14:paraId="27E5D19F" w14:textId="77777777" w:rsidR="00E350F8" w:rsidRDefault="00E350F8" w:rsidP="00E350F8">
      <w:pPr>
        <w:autoSpaceDN w:val="0"/>
        <w:rPr>
          <w:rFonts w:ascii="Times New Roman" w:hAnsi="Times New Roman"/>
          <w:sz w:val="18"/>
          <w:szCs w:val="18"/>
        </w:rPr>
      </w:pPr>
      <w:r>
        <w:rPr>
          <w:rFonts w:ascii="Times New Roman" w:hAnsi="Times New Roman"/>
        </w:rPr>
        <w:t xml:space="preserve">                                                 – autor pracy i autorka tekstu - Zuzanna Marcinkowska</w:t>
      </w:r>
      <w:r>
        <w:rPr>
          <w:rFonts w:ascii="Times New Roman" w:hAnsi="Times New Roman"/>
        </w:rPr>
        <w:br/>
      </w:r>
    </w:p>
    <w:p w14:paraId="1C4EA492" w14:textId="4F2FD02B" w:rsidR="00E350F8" w:rsidRDefault="00E350F8" w:rsidP="00E350F8">
      <w:pPr>
        <w:jc w:val="center"/>
      </w:pPr>
      <w:r>
        <w:t>Jury konkursu</w:t>
      </w:r>
    </w:p>
    <w:sectPr w:rsidR="00E350F8" w:rsidSect="00E350F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929F1"/>
    <w:multiLevelType w:val="hybridMultilevel"/>
    <w:tmpl w:val="91A025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F8"/>
    <w:rsid w:val="006C5165"/>
    <w:rsid w:val="00E35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DB29"/>
  <w15:chartTrackingRefBased/>
  <w15:docId w15:val="{805C800F-BEB0-4766-BD83-7A004D74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0F8"/>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4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2747</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Kaczmarek</dc:creator>
  <cp:keywords/>
  <dc:description/>
  <cp:lastModifiedBy>Aleksandra Kaczmarek</cp:lastModifiedBy>
  <cp:revision>2</cp:revision>
  <dcterms:created xsi:type="dcterms:W3CDTF">2020-06-02T10:43:00Z</dcterms:created>
  <dcterms:modified xsi:type="dcterms:W3CDTF">2020-06-02T16:53:00Z</dcterms:modified>
</cp:coreProperties>
</file>